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9A32" w14:textId="77777777" w:rsidR="008A05E8" w:rsidRPr="004728B5" w:rsidRDefault="008A05E8" w:rsidP="008A05E8">
      <w:pPr>
        <w:shd w:val="clear" w:color="auto" w:fill="FFFFFF"/>
        <w:spacing w:after="120"/>
        <w:jc w:val="both"/>
        <w:rPr>
          <w:rFonts w:asciiTheme="majorHAnsi" w:hAnsiTheme="majorHAnsi" w:cstheme="majorHAnsi"/>
          <w:color w:val="222222"/>
        </w:rPr>
      </w:pPr>
      <w:r w:rsidRPr="004728B5">
        <w:rPr>
          <w:rFonts w:asciiTheme="majorHAnsi" w:hAnsiTheme="majorHAnsi" w:cstheme="majorHAnsi"/>
          <w:b/>
        </w:rPr>
        <w:t>James J. Ogburn</w:t>
      </w:r>
      <w:r w:rsidRPr="004728B5">
        <w:rPr>
          <w:rFonts w:asciiTheme="majorHAnsi" w:hAnsiTheme="majorHAnsi" w:cstheme="majorHAnsi"/>
        </w:rPr>
        <w:t xml:space="preserve"> (b. 1974) is a US-born composer, conductor, author, and teacher whose works have been featured at over two-dozen festivals and season concert programs in Thailand, the People’s Republic of China, Indonesia, Great Britain, the Czech Republic, Spain, Poland, Germany, Italy, and throughout the U.S. He has been Resident Artist at festivals and organizations, including the “International Opera Course – Giacomo Puccini,” “Del Mar College Music Symposium,” Wichita State University, University of Kansas, Thailand Philharmonic Orchestra, and many others.  Dr. Ogburn received Composition &amp; Theory degrees from Central Washington University (B.M., 2004), and the University of Pittsburgh (M.A., 2006 &amp; Ph.D., 2009). From 2009-2015, he was Chair of Composition and Theory at Mahidol University College of Music (Bangkok, Thailand), as well as Director of </w:t>
      </w:r>
      <w:r w:rsidRPr="004728B5">
        <w:rPr>
          <w:rFonts w:asciiTheme="majorHAnsi" w:hAnsiTheme="majorHAnsi" w:cstheme="majorHAnsi"/>
          <w:i/>
        </w:rPr>
        <w:t>Enclave Ensemble</w:t>
      </w:r>
      <w:r w:rsidRPr="004728B5">
        <w:rPr>
          <w:rFonts w:asciiTheme="majorHAnsi" w:hAnsiTheme="majorHAnsi" w:cstheme="majorHAnsi"/>
        </w:rPr>
        <w:t xml:space="preserve">, Program Manager of the Thailand International Composition Festival, Director of the Young Thai Artist Award, and Researcher for the </w:t>
      </w:r>
      <w:r w:rsidRPr="004728B5">
        <w:rPr>
          <w:rFonts w:asciiTheme="majorHAnsi" w:hAnsiTheme="majorHAnsi" w:cstheme="majorHAnsi"/>
          <w:i/>
        </w:rPr>
        <w:t>Thailand Philharmonic Orchestra</w:t>
      </w:r>
      <w:r w:rsidRPr="004728B5">
        <w:rPr>
          <w:rFonts w:asciiTheme="majorHAnsi" w:hAnsiTheme="majorHAnsi" w:cstheme="majorHAnsi"/>
        </w:rPr>
        <w:t xml:space="preserve"> (TPO). Currently, he is Associate Professor of Composition and Theory at the Schwob School of Music of Columbus State University. For more information and to hear recordings of his music, please visit: </w:t>
      </w:r>
      <w:hyperlink r:id="rId4" w:history="1">
        <w:r w:rsidRPr="004728B5">
          <w:rPr>
            <w:rStyle w:val="Hyperlink"/>
            <w:rFonts w:asciiTheme="majorHAnsi" w:hAnsiTheme="majorHAnsi" w:cstheme="majorHAnsi"/>
          </w:rPr>
          <w:t>www.jamesogburn.com</w:t>
        </w:r>
      </w:hyperlink>
      <w:r w:rsidRPr="004728B5">
        <w:rPr>
          <w:rFonts w:asciiTheme="majorHAnsi" w:hAnsiTheme="majorHAnsi" w:cstheme="majorHAnsi"/>
        </w:rPr>
        <w:t xml:space="preserve">. </w:t>
      </w:r>
    </w:p>
    <w:p w14:paraId="451C9464" w14:textId="77777777" w:rsidR="001844CE" w:rsidRDefault="001844CE"/>
    <w:sectPr w:rsidR="0018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E8"/>
    <w:rsid w:val="001844CE"/>
    <w:rsid w:val="006062CD"/>
    <w:rsid w:val="00633AAF"/>
    <w:rsid w:val="008A05E8"/>
    <w:rsid w:val="009E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1D810"/>
  <w15:chartTrackingRefBased/>
  <w15:docId w15:val="{F75F082D-5DD4-B74B-9AFA-8D1AC4C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0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mesogbu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2023-01-05T01:32:00Z</dcterms:created>
  <dcterms:modified xsi:type="dcterms:W3CDTF">2023-01-05T01:32:00Z</dcterms:modified>
</cp:coreProperties>
</file>